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49" w:rsidRDefault="00846C49" w:rsidP="00846C49">
      <w:pPr>
        <w:spacing w:after="0"/>
        <w:jc w:val="center"/>
        <w:rPr>
          <w:rFonts w:ascii="Times New Roman" w:hAnsi="Times New Roman" w:cs="Times New Roman"/>
          <w:b/>
        </w:rPr>
      </w:pPr>
      <w:bookmarkStart w:id="0" w:name="_GoBack"/>
      <w:bookmarkEnd w:id="0"/>
      <w:r>
        <w:rPr>
          <w:rFonts w:ascii="Times New Roman" w:hAnsi="Times New Roman" w:cs="Times New Roman"/>
          <w:b/>
        </w:rPr>
        <w:t>UMOWA Nr……/……..</w:t>
      </w:r>
    </w:p>
    <w:p w:rsidR="00846C49" w:rsidRDefault="00846C49" w:rsidP="00846C49">
      <w:pPr>
        <w:spacing w:after="0"/>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 dniu …….roku w oparciu o art. 4 ust. 8 Ustawy Prawo Zamówień Publicznych z dnia 29.01.2004 roku (Dz.U.2017, poz. 1579.) zostaje zawarta umowa pomiędzy:</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Gminą Lesznowola z siedzibą 05-506 Lesznowola, ul. Gminna 60, w imieniu której działa Dyrektor Zespołu Szkolno-Przedszkolnego w Lesznowoli- Bogumił </w:t>
      </w:r>
      <w:proofErr w:type="spellStart"/>
      <w:r>
        <w:rPr>
          <w:rFonts w:ascii="Times New Roman" w:hAnsi="Times New Roman" w:cs="Times New Roman"/>
        </w:rPr>
        <w:t>Pałczak</w:t>
      </w:r>
      <w:proofErr w:type="spellEnd"/>
      <w:r>
        <w:rPr>
          <w:rFonts w:ascii="Times New Roman" w:hAnsi="Times New Roman" w:cs="Times New Roman"/>
        </w:rPr>
        <w:t xml:space="preserve"> na podstawie pełnomocnictwa  Wójta Gminy Lesznowola  nr SPO.0052.24.2017 z dnia 01.09.2017 zwanym dalej </w:t>
      </w:r>
      <w:r>
        <w:rPr>
          <w:rFonts w:ascii="Times New Roman" w:hAnsi="Times New Roman" w:cs="Times New Roman"/>
          <w:b/>
        </w:rPr>
        <w:t>Zleceniodawcą</w:t>
      </w:r>
      <w:r>
        <w:rPr>
          <w:rFonts w:ascii="Times New Roman" w:hAnsi="Times New Roman" w:cs="Times New Roman"/>
        </w:rPr>
        <w:t xml:space="preserve">, </w:t>
      </w:r>
    </w:p>
    <w:p w:rsidR="00846C49" w:rsidRDefault="00846C49" w:rsidP="00846C49">
      <w:pPr>
        <w:jc w:val="both"/>
        <w:rPr>
          <w:rFonts w:ascii="Times New Roman" w:hAnsi="Times New Roman" w:cs="Times New Roman"/>
        </w:rPr>
      </w:pPr>
      <w:r>
        <w:rPr>
          <w:rFonts w:ascii="Times New Roman" w:hAnsi="Times New Roman" w:cs="Times New Roman"/>
        </w:rPr>
        <w:t>a</w:t>
      </w:r>
    </w:p>
    <w:p w:rsidR="00846C49" w:rsidRDefault="00846C49" w:rsidP="00846C49">
      <w:pPr>
        <w:jc w:val="both"/>
        <w:rPr>
          <w:rFonts w:ascii="Times New Roman" w:hAnsi="Times New Roman" w:cs="Times New Roman"/>
        </w:rPr>
      </w:pPr>
      <w:r>
        <w:rPr>
          <w:rFonts w:ascii="Times New Roman" w:hAnsi="Times New Roman" w:cs="Times New Roman"/>
        </w:rPr>
        <w:t>…………………………………. zam. …………………….,NIP…………, PESEL………….,</w:t>
      </w:r>
    </w:p>
    <w:p w:rsidR="00846C49" w:rsidRDefault="00846C49" w:rsidP="00846C49">
      <w:pPr>
        <w:jc w:val="both"/>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w:t>
      </w:r>
    </w:p>
    <w:p w:rsidR="00846C49" w:rsidRDefault="00846C49" w:rsidP="00846C49">
      <w:pPr>
        <w:jc w:val="both"/>
        <w:rPr>
          <w:rFonts w:ascii="Times New Roman" w:hAnsi="Times New Roman" w:cs="Times New Roman"/>
        </w:rPr>
      </w:pPr>
      <w:r>
        <w:rPr>
          <w:rFonts w:ascii="Times New Roman" w:hAnsi="Times New Roman" w:cs="Times New Roman"/>
        </w:rPr>
        <w:t>o następującej treści :</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§1</w:t>
      </w:r>
    </w:p>
    <w:p w:rsidR="00846C49" w:rsidRDefault="00846C49" w:rsidP="00846C49">
      <w:pPr>
        <w:jc w:val="both"/>
        <w:rPr>
          <w:rFonts w:ascii="Times New Roman" w:hAnsi="Times New Roman" w:cs="Times New Roman"/>
        </w:rPr>
      </w:pPr>
      <w:r>
        <w:rPr>
          <w:rFonts w:ascii="Times New Roman" w:hAnsi="Times New Roman" w:cs="Times New Roman"/>
        </w:rPr>
        <w:t>Zleceniodawca zleca, a Wykonawca podejmuje się wykonania:</w:t>
      </w:r>
    </w:p>
    <w:p w:rsidR="00846C49" w:rsidRDefault="00846C49" w:rsidP="00846C49">
      <w:pPr>
        <w:jc w:val="both"/>
        <w:rPr>
          <w:rFonts w:ascii="Times New Roman" w:hAnsi="Times New Roman" w:cs="Times New Roman"/>
        </w:rPr>
      </w:pPr>
      <w:r>
        <w:rPr>
          <w:rFonts w:ascii="Times New Roman" w:hAnsi="Times New Roman" w:cs="Times New Roman"/>
        </w:rPr>
        <w:t>………………………(opisujemy przedmiot zlecenia)……………………………………….</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§2</w:t>
      </w:r>
    </w:p>
    <w:p w:rsidR="00846C49" w:rsidRDefault="00846C49" w:rsidP="00846C49">
      <w:pPr>
        <w:jc w:val="both"/>
        <w:rPr>
          <w:rFonts w:ascii="Times New Roman" w:hAnsi="Times New Roman" w:cs="Times New Roman"/>
        </w:rPr>
      </w:pPr>
      <w:r>
        <w:rPr>
          <w:rFonts w:ascii="Times New Roman" w:hAnsi="Times New Roman" w:cs="Times New Roman"/>
        </w:rPr>
        <w:t>Wykonawca zobowiązuje się do wykonania przedmiotu umowy  w terminie do ……………</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§3</w:t>
      </w:r>
    </w:p>
    <w:p w:rsidR="00846C49" w:rsidRDefault="00846C49" w:rsidP="00846C49">
      <w:pPr>
        <w:jc w:val="both"/>
        <w:rPr>
          <w:rFonts w:ascii="Times New Roman" w:hAnsi="Times New Roman" w:cs="Times New Roman"/>
        </w:rPr>
      </w:pPr>
      <w:r>
        <w:rPr>
          <w:rFonts w:ascii="Times New Roman" w:hAnsi="Times New Roman" w:cs="Times New Roman"/>
        </w:rPr>
        <w:t>Za wykonanie przedmiotu umowy Zleceniodawca wpłaci Wykonawcy wynagrodzenie                            w kwocie:………………………………………………………..</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§4</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Za niewykonanie w terminie określonym w §1 ust. 2 naliczona zostanie umowa                                                w wysokości 0,5% wynagrodzenia, o którym mowa w § 2 ust.1 umowy za każdy dzień zwłoki.                                     Zleceniodawca ma prawo potrącać karę umowną o której mowa w ust. 1 z wynagrodzenia Wykonawcy.                                                                                                                                             W przypadku niewykonania zlecenia w terminie, określonym niniejszą umową, Zleceniodawca może odstąpić od niniejszej umowy w ciągu jednego miesiąca od upływu terminu wykonania dzieła określonego w § 1 umowy i zażądać zapłaty kary umownej w wysokości 10%  wynagrodzenia określonego w § 3 umowy, bez wskazywania dodatkowego terminu.                                                                   </w:t>
      </w:r>
      <w:r>
        <w:rPr>
          <w:rFonts w:ascii="Times New Roman" w:hAnsi="Times New Roman" w:cs="Times New Roman"/>
        </w:rPr>
        <w:lastRenderedPageBreak/>
        <w:t>W sytuacji gdy kara określana w ust. 1i 2 nie pokrywa szkody Zamawiającemu przysługuje prawo żądania odszkodowania uzupełniającego, na zasadach ogólnych.</w:t>
      </w:r>
    </w:p>
    <w:p w:rsidR="00846C49" w:rsidRDefault="00846C49" w:rsidP="00846C49">
      <w:pPr>
        <w:jc w:val="both"/>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§5</w:t>
      </w:r>
    </w:p>
    <w:p w:rsidR="00846C49" w:rsidRDefault="00846C49" w:rsidP="00846C49">
      <w:pPr>
        <w:rPr>
          <w:rFonts w:ascii="Times New Roman" w:hAnsi="Times New Roman" w:cs="Times New Roman"/>
        </w:rPr>
      </w:pPr>
      <w:r>
        <w:rPr>
          <w:rFonts w:ascii="Times New Roman" w:hAnsi="Times New Roman" w:cs="Times New Roman"/>
        </w:rPr>
        <w:t>Wynagrodzenie, o którym mowa w §3 umowy, płatne będzie po:</w:t>
      </w:r>
    </w:p>
    <w:p w:rsidR="00846C49" w:rsidRDefault="00846C49" w:rsidP="00846C49">
      <w:pPr>
        <w:rPr>
          <w:rFonts w:ascii="Times New Roman" w:hAnsi="Times New Roman" w:cs="Times New Roman"/>
        </w:rPr>
      </w:pPr>
      <w:r>
        <w:rPr>
          <w:rFonts w:ascii="Times New Roman" w:hAnsi="Times New Roman" w:cs="Times New Roman"/>
        </w:rPr>
        <w:t>Np. całkowitym wykonaniu przedmiotu umowy.</w:t>
      </w:r>
    </w:p>
    <w:p w:rsidR="00846C49" w:rsidRDefault="00846C49" w:rsidP="00846C49">
      <w:pPr>
        <w:rPr>
          <w:rFonts w:ascii="Times New Roman" w:hAnsi="Times New Roman" w:cs="Times New Roman"/>
        </w:rPr>
      </w:pPr>
      <w:r>
        <w:rPr>
          <w:rFonts w:ascii="Times New Roman" w:hAnsi="Times New Roman" w:cs="Times New Roman"/>
        </w:rPr>
        <w:t>Np. podpisaniu przez Zamawiającego bez zastrzeżeń protokołu odbioru.</w:t>
      </w:r>
    </w:p>
    <w:p w:rsidR="00846C49" w:rsidRDefault="00846C49" w:rsidP="00846C49">
      <w:pPr>
        <w:rPr>
          <w:rFonts w:ascii="Times New Roman" w:hAnsi="Times New Roman" w:cs="Times New Roman"/>
        </w:rPr>
      </w:pPr>
      <w:r>
        <w:rPr>
          <w:rFonts w:ascii="Times New Roman" w:hAnsi="Times New Roman" w:cs="Times New Roman"/>
        </w:rPr>
        <w:t>Np. złożeniu wymaganych dokumentów przez Wykonawcę.</w:t>
      </w:r>
    </w:p>
    <w:p w:rsidR="00846C49" w:rsidRDefault="00846C49" w:rsidP="00846C49">
      <w:pPr>
        <w:rPr>
          <w:rFonts w:ascii="Times New Roman" w:hAnsi="Times New Roman" w:cs="Times New Roman"/>
        </w:rPr>
      </w:pPr>
      <w:r>
        <w:rPr>
          <w:rFonts w:ascii="Times New Roman" w:hAnsi="Times New Roman" w:cs="Times New Roman"/>
        </w:rPr>
        <w:t>……………………………………………………………….</w:t>
      </w:r>
    </w:p>
    <w:p w:rsidR="00846C49" w:rsidRDefault="00846C49" w:rsidP="00846C49">
      <w:pPr>
        <w:rPr>
          <w:rFonts w:ascii="Times New Roman" w:hAnsi="Times New Roman" w:cs="Times New Roman"/>
        </w:rPr>
      </w:pPr>
      <w:r>
        <w:rPr>
          <w:rFonts w:ascii="Times New Roman" w:hAnsi="Times New Roman" w:cs="Times New Roman"/>
        </w:rPr>
        <w:t>Przedłożeniu faktury za wykonaną pracę przez Wykonawcę w siedzibie Zleceniodawcy na rachunek bankowy wskazany przez Wykonawcę w fakturze, w terminie 14 dni od daty doręczenia faktury.</w:t>
      </w:r>
    </w:p>
    <w:p w:rsidR="00846C49" w:rsidRDefault="00846C49" w:rsidP="00846C49">
      <w:pPr>
        <w:jc w:val="both"/>
        <w:rPr>
          <w:rFonts w:ascii="Times New Roman" w:hAnsi="Times New Roman" w:cs="Times New Roman"/>
          <w:b/>
        </w:rPr>
      </w:pPr>
      <w:r>
        <w:rPr>
          <w:rFonts w:ascii="Times New Roman" w:hAnsi="Times New Roman" w:cs="Times New Roman"/>
          <w:b/>
        </w:rPr>
        <w:t>Nabywca:</w:t>
      </w:r>
    </w:p>
    <w:p w:rsidR="00846C49" w:rsidRDefault="00846C49" w:rsidP="00846C49">
      <w:pPr>
        <w:jc w:val="both"/>
        <w:rPr>
          <w:rFonts w:ascii="Times New Roman" w:hAnsi="Times New Roman" w:cs="Times New Roman"/>
        </w:rPr>
      </w:pPr>
      <w:r>
        <w:rPr>
          <w:rFonts w:ascii="Times New Roman" w:hAnsi="Times New Roman" w:cs="Times New Roman"/>
        </w:rPr>
        <w:t>Gmina Lesznowola</w:t>
      </w:r>
    </w:p>
    <w:p w:rsidR="00846C49" w:rsidRDefault="00846C49" w:rsidP="00846C49">
      <w:pPr>
        <w:jc w:val="both"/>
        <w:rPr>
          <w:rFonts w:ascii="Times New Roman" w:hAnsi="Times New Roman" w:cs="Times New Roman"/>
        </w:rPr>
      </w:pPr>
      <w:r>
        <w:rPr>
          <w:rFonts w:ascii="Times New Roman" w:hAnsi="Times New Roman" w:cs="Times New Roman"/>
        </w:rPr>
        <w:t>05-506 Lesznowola, ul. Gminna 60</w:t>
      </w:r>
    </w:p>
    <w:p w:rsidR="00846C49" w:rsidRDefault="00846C49" w:rsidP="00846C49">
      <w:pPr>
        <w:jc w:val="both"/>
        <w:rPr>
          <w:rFonts w:ascii="Times New Roman" w:hAnsi="Times New Roman" w:cs="Times New Roman"/>
        </w:rPr>
      </w:pPr>
      <w:r>
        <w:rPr>
          <w:rFonts w:ascii="Times New Roman" w:hAnsi="Times New Roman" w:cs="Times New Roman"/>
        </w:rPr>
        <w:t>NIP: 123 122 03 34</w:t>
      </w:r>
    </w:p>
    <w:p w:rsidR="00846C49" w:rsidRDefault="00846C49" w:rsidP="00846C49">
      <w:pPr>
        <w:jc w:val="both"/>
        <w:rPr>
          <w:rFonts w:ascii="Times New Roman" w:hAnsi="Times New Roman" w:cs="Times New Roman"/>
          <w:b/>
        </w:rPr>
      </w:pPr>
      <w:r>
        <w:rPr>
          <w:rFonts w:ascii="Times New Roman" w:hAnsi="Times New Roman" w:cs="Times New Roman"/>
          <w:b/>
        </w:rPr>
        <w:t>Odbiorca:</w:t>
      </w:r>
    </w:p>
    <w:p w:rsidR="00846C49" w:rsidRDefault="00846C49" w:rsidP="00846C49">
      <w:pPr>
        <w:jc w:val="both"/>
        <w:rPr>
          <w:rFonts w:ascii="Times New Roman" w:hAnsi="Times New Roman" w:cs="Times New Roman"/>
        </w:rPr>
      </w:pPr>
      <w:r>
        <w:rPr>
          <w:rFonts w:ascii="Times New Roman" w:hAnsi="Times New Roman" w:cs="Times New Roman"/>
        </w:rPr>
        <w:t>Zespół Szkolno-Przedszkolny</w:t>
      </w:r>
    </w:p>
    <w:p w:rsidR="00846C49" w:rsidRDefault="00846C49" w:rsidP="00846C49">
      <w:pPr>
        <w:spacing w:after="0" w:line="360" w:lineRule="auto"/>
        <w:rPr>
          <w:rFonts w:ascii="Times New Roman" w:hAnsi="Times New Roman" w:cs="Times New Roman"/>
        </w:rPr>
      </w:pPr>
      <w:r>
        <w:rPr>
          <w:rFonts w:ascii="Times New Roman" w:hAnsi="Times New Roman" w:cs="Times New Roman"/>
        </w:rPr>
        <w:t>05-506 Lesznowola, ul. Szkolna 6</w:t>
      </w:r>
    </w:p>
    <w:p w:rsidR="00846C49" w:rsidRDefault="00846C49" w:rsidP="00846C49">
      <w:pPr>
        <w:spacing w:after="0" w:line="360" w:lineRule="auto"/>
        <w:rPr>
          <w:rFonts w:ascii="Times New Roman" w:hAnsi="Times New Roman" w:cs="Times New Roman"/>
        </w:rPr>
      </w:pPr>
    </w:p>
    <w:p w:rsidR="00846C49" w:rsidRDefault="00846C49" w:rsidP="00846C49">
      <w:pPr>
        <w:pStyle w:val="Akapitzlist"/>
        <w:numPr>
          <w:ilvl w:val="3"/>
          <w:numId w:val="1"/>
        </w:numPr>
        <w:spacing w:line="360" w:lineRule="auto"/>
        <w:rPr>
          <w:sz w:val="22"/>
          <w:szCs w:val="22"/>
        </w:rPr>
      </w:pPr>
      <w:r>
        <w:rPr>
          <w:sz w:val="22"/>
          <w:szCs w:val="22"/>
        </w:rPr>
        <w:t>Za dzień zapłaty uważany będzie dzień obciążenia rachunku Zleceniodawcy.</w:t>
      </w: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r>
        <w:rPr>
          <w:rFonts w:ascii="Times New Roman" w:hAnsi="Times New Roman" w:cs="Times New Roman"/>
        </w:rPr>
        <w:t>§6</w:t>
      </w:r>
    </w:p>
    <w:p w:rsidR="00846C49" w:rsidRDefault="00846C49" w:rsidP="00846C49">
      <w:pPr>
        <w:spacing w:after="0"/>
        <w:jc w:val="center"/>
        <w:rPr>
          <w:rFonts w:ascii="Times New Roman" w:hAnsi="Times New Roman" w:cs="Times New Roman"/>
        </w:rPr>
      </w:pPr>
    </w:p>
    <w:p w:rsidR="00846C49" w:rsidRDefault="00846C49" w:rsidP="00846C49">
      <w:pPr>
        <w:jc w:val="both"/>
        <w:rPr>
          <w:rFonts w:ascii="Times New Roman" w:hAnsi="Times New Roman" w:cs="Times New Roman"/>
        </w:rPr>
      </w:pPr>
      <w:r>
        <w:rPr>
          <w:rFonts w:ascii="Times New Roman" w:hAnsi="Times New Roman" w:cs="Times New Roman"/>
        </w:rPr>
        <w:t>1.  Zleceniodawca informuje Wykonawcę, ze jako jednostka samorządu terytorialnego</w:t>
      </w:r>
    </w:p>
    <w:p w:rsidR="00846C49" w:rsidRDefault="00846C49" w:rsidP="00846C49">
      <w:pPr>
        <w:jc w:val="both"/>
        <w:rPr>
          <w:rFonts w:ascii="Times New Roman" w:hAnsi="Times New Roman" w:cs="Times New Roman"/>
        </w:rPr>
      </w:pPr>
      <w:r>
        <w:rPr>
          <w:rFonts w:ascii="Times New Roman" w:hAnsi="Times New Roman" w:cs="Times New Roman"/>
        </w:rPr>
        <w:t xml:space="preserve">     podlega Ustawie z dnia 6 września 2001 roku o dostępie do informacji publicznej.</w:t>
      </w:r>
    </w:p>
    <w:p w:rsidR="00846C49" w:rsidRDefault="00846C49" w:rsidP="00846C49">
      <w:pPr>
        <w:pStyle w:val="Akapitzlist"/>
        <w:numPr>
          <w:ilvl w:val="3"/>
          <w:numId w:val="2"/>
        </w:numPr>
        <w:jc w:val="both"/>
      </w:pPr>
      <w:r>
        <w:t xml:space="preserve">Treść niniejszej umowy stanowi informację publiczną i może być ujawniana za zasadach                             </w:t>
      </w:r>
    </w:p>
    <w:p w:rsidR="00846C49" w:rsidRDefault="00846C49" w:rsidP="00846C49">
      <w:pPr>
        <w:pStyle w:val="Akapitzlist"/>
        <w:ind w:left="360"/>
        <w:jc w:val="both"/>
      </w:pPr>
    </w:p>
    <w:p w:rsidR="00846C49" w:rsidRDefault="00846C49" w:rsidP="00846C49">
      <w:pPr>
        <w:pStyle w:val="Akapitzlist"/>
        <w:ind w:left="360"/>
        <w:jc w:val="both"/>
      </w:pPr>
      <w:r>
        <w:t>określonych w/w ustawą.</w:t>
      </w:r>
    </w:p>
    <w:p w:rsidR="00846C49" w:rsidRDefault="00846C49" w:rsidP="00846C49">
      <w:pPr>
        <w:jc w:val="both"/>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p>
    <w:p w:rsidR="00846C49" w:rsidRDefault="00846C49" w:rsidP="00846C49">
      <w:pPr>
        <w:spacing w:after="0"/>
        <w:jc w:val="center"/>
        <w:rPr>
          <w:rFonts w:ascii="Times New Roman" w:hAnsi="Times New Roman" w:cs="Times New Roman"/>
        </w:rPr>
      </w:pPr>
      <w:r>
        <w:rPr>
          <w:rFonts w:ascii="Times New Roman" w:hAnsi="Times New Roman" w:cs="Times New Roman"/>
        </w:rPr>
        <w:lastRenderedPageBreak/>
        <w:t>§7</w:t>
      </w:r>
    </w:p>
    <w:p w:rsidR="00846C49" w:rsidRDefault="00846C49" w:rsidP="00846C49">
      <w:pPr>
        <w:spacing w:after="0"/>
        <w:jc w:val="center"/>
        <w:rPr>
          <w:rFonts w:ascii="Times New Roman" w:hAnsi="Times New Roman" w:cs="Times New Roman"/>
        </w:rPr>
      </w:pPr>
    </w:p>
    <w:p w:rsidR="00846C49" w:rsidRDefault="00846C49" w:rsidP="00846C49">
      <w:pPr>
        <w:jc w:val="center"/>
        <w:rPr>
          <w:rFonts w:ascii="Times New Roman" w:hAnsi="Times New Roman" w:cs="Times New Roman"/>
        </w:rPr>
      </w:pPr>
      <w:r>
        <w:rPr>
          <w:rFonts w:ascii="Times New Roman" w:hAnsi="Times New Roman" w:cs="Times New Roman"/>
        </w:rPr>
        <w:t>Administrator danych osobowych</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 administratorem danych osobowych jest Zespół Szkolno-Przedszkolny im. Noblistów Polskich                   w Lesznowoli, ul. Szkolna 6, 05-506 Lesznowola Dane kontaktowe:                                              Zespół Szkolno-Przedszkolny im. Noblistów Polskich w Lesznowoli., ul. Szkolna 6, 05-506 L:esznowola,  tel. 22 757-93-99, fax. 22 757-93-53, email: </w:t>
      </w:r>
      <w:hyperlink r:id="rId6" w:history="1">
        <w:r>
          <w:rPr>
            <w:rStyle w:val="Hipercze"/>
            <w:rFonts w:ascii="Times New Roman" w:hAnsi="Times New Roman" w:cs="Times New Roman"/>
            <w:color w:val="auto"/>
            <w:u w:val="none"/>
          </w:rPr>
          <w:t>sekretariat@zsplesznowola.pl</w:t>
        </w:r>
      </w:hyperlink>
    </w:p>
    <w:p w:rsidR="00846C49" w:rsidRDefault="00846C49" w:rsidP="00846C49">
      <w:pPr>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b/>
        <w:t>dane kontaktowe inspektora ochrony danych email: iodo@zsplesznowola.pl, adres do korespondencji: Zespół Szkolno-Przedszkolny im. Noblistów Polskich w Lesznowoli, ul. Szkolna 6, 05-506 Lesznowola.</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dochodzenia lub zabezpieczenia roszczeń.</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podstawę przetwarzania danych osobowych stanowi art. 6 ust. 1 lit. b) i lit. c)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(np. wynikającego z przepisów podatkowych lub rachunkowych), dochodzenia lub zabezpieczenie roszczeń.</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dane osobowe będą udostępniane wyłącznie podmiotom upoważnionym na podstawie przepisów prawa oraz innym odbiorcom tj.: partnerom świadczącym usługi techniczne, przedsiębiorcom telekomunikacyjnym, firmom świadczącym usługi hostingowe, agencjom ochrony.</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osobie, której dane są przetwarzane przysługuje prawo do żądania  od administratora dostępu do danych osobowych jej dotyczących, ich sprostowania, usunięcia lub ograniczenia przetwarzania, prawo do przenoszenia danych do innego administratora danych.</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846C49" w:rsidRDefault="00846C49" w:rsidP="00846C49">
      <w:pPr>
        <w:spacing w:after="0" w:line="360" w:lineRule="auto"/>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dochodzenia lub zabezpieczenia roszczeń. W przypadku niepodania danych umowa nie zostanie zawarta.</w:t>
      </w:r>
    </w:p>
    <w:p w:rsidR="00846C49" w:rsidRDefault="00846C49" w:rsidP="00846C49">
      <w:pPr>
        <w:spacing w:after="0" w:line="360" w:lineRule="auto"/>
        <w:jc w:val="both"/>
        <w:rPr>
          <w:rFonts w:ascii="Times New Roman" w:hAnsi="Times New Roman" w:cs="Times New Roman"/>
        </w:rPr>
      </w:pPr>
    </w:p>
    <w:p w:rsidR="00846C49" w:rsidRDefault="00846C49" w:rsidP="00846C49">
      <w:pPr>
        <w:spacing w:after="0" w:line="360" w:lineRule="auto"/>
        <w:rPr>
          <w:rFonts w:ascii="Times New Roman" w:hAnsi="Times New Roman" w:cs="Times New Roman"/>
        </w:rPr>
      </w:pPr>
    </w:p>
    <w:p w:rsidR="00846C49" w:rsidRDefault="00846C49" w:rsidP="00846C49">
      <w:pPr>
        <w:spacing w:after="0" w:line="360" w:lineRule="auto"/>
        <w:jc w:val="center"/>
        <w:rPr>
          <w:rFonts w:ascii="Times New Roman" w:hAnsi="Times New Roman" w:cs="Times New Roman"/>
        </w:rPr>
      </w:pPr>
      <w:r>
        <w:rPr>
          <w:rFonts w:ascii="Times New Roman" w:hAnsi="Times New Roman" w:cs="Times New Roman"/>
        </w:rPr>
        <w:t>§8</w:t>
      </w:r>
    </w:p>
    <w:p w:rsidR="00846C49" w:rsidRDefault="00846C49" w:rsidP="00846C49">
      <w:pPr>
        <w:spacing w:after="0" w:line="360" w:lineRule="auto"/>
        <w:jc w:val="center"/>
        <w:rPr>
          <w:rFonts w:ascii="Times New Roman" w:hAnsi="Times New Roman" w:cs="Times New Roman"/>
        </w:rPr>
      </w:pPr>
      <w:r>
        <w:rPr>
          <w:rFonts w:ascii="Times New Roman" w:hAnsi="Times New Roman" w:cs="Times New Roman"/>
        </w:rPr>
        <w:t>Informacja nt. dostępu do informacji publicznej</w:t>
      </w:r>
    </w:p>
    <w:p w:rsidR="00846C49" w:rsidRDefault="00846C49" w:rsidP="00846C49">
      <w:pPr>
        <w:pStyle w:val="Akapitzlist"/>
        <w:numPr>
          <w:ilvl w:val="1"/>
          <w:numId w:val="3"/>
        </w:numPr>
        <w:spacing w:line="360" w:lineRule="auto"/>
        <w:jc w:val="both"/>
      </w:pPr>
      <w:r>
        <w:t>Zleceniodawca informuje Zleceniobiorcę, że jako jednostka samorządu terytorialnego podlega ustawie z dnia 6 września 2001 roku o dostępie do informacji publicznej.</w:t>
      </w:r>
    </w:p>
    <w:p w:rsidR="00846C49" w:rsidRDefault="00846C49" w:rsidP="00846C49">
      <w:pPr>
        <w:pStyle w:val="Akapitzlist"/>
        <w:numPr>
          <w:ilvl w:val="1"/>
          <w:numId w:val="3"/>
        </w:numPr>
        <w:spacing w:line="360" w:lineRule="auto"/>
        <w:jc w:val="both"/>
      </w:pPr>
      <w:r>
        <w:t>Treść niniejszej umowy stanowi informację publiczną i może być ujawniona na zasadach określonych w/w ustawą.</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§9</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Wszelkie zmiany i uzupełnienia do umowy wymagają aneksu w formie pisemnej pod rygorem nieważności.</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§10</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W sprawach nieuregulowanych niniejszą umową mają zastosowanie przepisy Kodeksu Cywilnego.</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§11</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Spory mogące wyniknąć z realizacji niniejszej umowy podlegają rozstrzygnięciu przez Sąd właściwy miejscowo dla siedziby Zleceniodawcy.</w:t>
      </w:r>
    </w:p>
    <w:p w:rsidR="00846C49" w:rsidRDefault="00846C49" w:rsidP="00846C49">
      <w:pPr>
        <w:spacing w:line="360" w:lineRule="auto"/>
        <w:jc w:val="center"/>
        <w:rPr>
          <w:rFonts w:ascii="Times New Roman" w:hAnsi="Times New Roman" w:cs="Times New Roman"/>
        </w:rPr>
      </w:pPr>
      <w:r>
        <w:rPr>
          <w:rFonts w:ascii="Times New Roman" w:hAnsi="Times New Roman" w:cs="Times New Roman"/>
        </w:rPr>
        <w:t>§12</w:t>
      </w:r>
    </w:p>
    <w:p w:rsidR="00846C49" w:rsidRDefault="00846C49" w:rsidP="00846C49">
      <w:pPr>
        <w:spacing w:line="360" w:lineRule="auto"/>
        <w:jc w:val="both"/>
        <w:rPr>
          <w:rFonts w:ascii="Times New Roman" w:hAnsi="Times New Roman" w:cs="Times New Roman"/>
        </w:rPr>
      </w:pPr>
      <w:r>
        <w:rPr>
          <w:rFonts w:ascii="Times New Roman" w:hAnsi="Times New Roman" w:cs="Times New Roman"/>
        </w:rPr>
        <w:t>Umowę sporządzono w dwóch jednobrzmiących egzemplarzach po jednej dla każdej ze stron.</w:t>
      </w:r>
    </w:p>
    <w:p w:rsidR="00846C49" w:rsidRDefault="00846C49" w:rsidP="00846C49">
      <w:pPr>
        <w:spacing w:line="360" w:lineRule="auto"/>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rPr>
      </w:pPr>
    </w:p>
    <w:p w:rsidR="00846C49" w:rsidRDefault="00846C49" w:rsidP="00846C49">
      <w:pPr>
        <w:spacing w:line="360" w:lineRule="auto"/>
        <w:jc w:val="both"/>
        <w:rPr>
          <w:rFonts w:ascii="Times New Roman" w:hAnsi="Times New Roman" w:cs="Times New Roman"/>
          <w:b/>
        </w:rPr>
      </w:pPr>
      <w:r>
        <w:rPr>
          <w:rFonts w:ascii="Times New Roman" w:hAnsi="Times New Roman" w:cs="Times New Roman"/>
          <w:b/>
        </w:rPr>
        <w:t xml:space="preserve">Zleceniodawca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Wykonawca</w:t>
      </w:r>
    </w:p>
    <w:p w:rsidR="00AA7D83" w:rsidRDefault="00396E56"/>
    <w:sectPr w:rsidR="00AA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300"/>
    <w:multiLevelType w:val="hybridMultilevel"/>
    <w:tmpl w:val="E82A269E"/>
    <w:lvl w:ilvl="0" w:tplc="0415000F">
      <w:start w:val="1"/>
      <w:numFmt w:val="decimal"/>
      <w:lvlText w:val="%1."/>
      <w:lvlJc w:val="left"/>
      <w:pPr>
        <w:ind w:left="720" w:hanging="360"/>
      </w:pPr>
    </w:lvl>
    <w:lvl w:ilvl="1" w:tplc="82F0B2D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DF44C04C">
      <w:start w:val="6"/>
      <w:numFmt w:val="decimal"/>
      <w:lvlText w:val="%5)"/>
      <w:lvlJc w:val="left"/>
      <w:pPr>
        <w:ind w:left="360" w:hanging="360"/>
      </w:pPr>
      <w:rPr>
        <w:rFonts w:asciiTheme="minorHAnsi" w:hAnsiTheme="minorHAnsi" w:cstheme="minorBidi" w:hint="default"/>
        <w:sz w:val="22"/>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F48418C"/>
    <w:multiLevelType w:val="hybridMultilevel"/>
    <w:tmpl w:val="CBCE510C"/>
    <w:lvl w:ilvl="0" w:tplc="0415000F">
      <w:start w:val="1"/>
      <w:numFmt w:val="decimal"/>
      <w:lvlText w:val="%1."/>
      <w:lvlJc w:val="left"/>
      <w:pPr>
        <w:ind w:left="720" w:hanging="360"/>
      </w:pPr>
    </w:lvl>
    <w:lvl w:ilvl="1" w:tplc="82F0B2D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9ABEFB46">
      <w:start w:val="1"/>
      <w:numFmt w:val="decimal"/>
      <w:lvlText w:val="%5)"/>
      <w:lvlJc w:val="left"/>
      <w:pPr>
        <w:ind w:left="555" w:hanging="55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B50774C"/>
    <w:multiLevelType w:val="hybridMultilevel"/>
    <w:tmpl w:val="CE401D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49"/>
    <w:rsid w:val="00057ADB"/>
    <w:rsid w:val="00192788"/>
    <w:rsid w:val="00396E56"/>
    <w:rsid w:val="0084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6C49"/>
    <w:rPr>
      <w:color w:val="0000FF" w:themeColor="hyperlink"/>
      <w:u w:val="single"/>
    </w:rPr>
  </w:style>
  <w:style w:type="paragraph" w:styleId="Akapitzlist">
    <w:name w:val="List Paragraph"/>
    <w:basedOn w:val="Normalny"/>
    <w:uiPriority w:val="34"/>
    <w:qFormat/>
    <w:rsid w:val="00846C49"/>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C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46C49"/>
    <w:rPr>
      <w:color w:val="0000FF" w:themeColor="hyperlink"/>
      <w:u w:val="single"/>
    </w:rPr>
  </w:style>
  <w:style w:type="paragraph" w:styleId="Akapitzlist">
    <w:name w:val="List Paragraph"/>
    <w:basedOn w:val="Normalny"/>
    <w:uiPriority w:val="34"/>
    <w:qFormat/>
    <w:rsid w:val="00846C49"/>
    <w:pPr>
      <w:widowControl w:val="0"/>
      <w:suppressAutoHyphens/>
      <w:spacing w:after="0" w:line="240" w:lineRule="auto"/>
      <w:ind w:left="720"/>
      <w:contextualSpacing/>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plesznowol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Siebiata</dc:creator>
  <cp:lastModifiedBy>Marta Siebiata</cp:lastModifiedBy>
  <cp:revision>2</cp:revision>
  <dcterms:created xsi:type="dcterms:W3CDTF">2019-06-06T13:26:00Z</dcterms:created>
  <dcterms:modified xsi:type="dcterms:W3CDTF">2019-06-06T13:26:00Z</dcterms:modified>
</cp:coreProperties>
</file>